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0F" w:rsidRDefault="00921D0F" w:rsidP="00921D0F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ALLEGATO D –SCUOLA INFANZIA</w:t>
      </w:r>
    </w:p>
    <w:p w:rsidR="00921D0F" w:rsidRDefault="00921D0F" w:rsidP="00921D0F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</w:p>
    <w:p w:rsidR="00921D0F" w:rsidRDefault="00921D0F" w:rsidP="00921D0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21D0F">
        <w:rPr>
          <w:bCs/>
          <w:color w:val="000000"/>
          <w:sz w:val="28"/>
          <w:szCs w:val="28"/>
        </w:rPr>
        <w:t xml:space="preserve">Criteri </w:t>
      </w:r>
      <w:r w:rsidRPr="00921D0F">
        <w:rPr>
          <w:sz w:val="28"/>
          <w:szCs w:val="28"/>
        </w:rPr>
        <w:t>di precedenza nell’ammissione alle iscrizioni per l’a.</w:t>
      </w:r>
      <w:r w:rsidR="006C4A27">
        <w:rPr>
          <w:sz w:val="28"/>
          <w:szCs w:val="28"/>
        </w:rPr>
        <w:t xml:space="preserve"> </w:t>
      </w:r>
      <w:r w:rsidRPr="00921D0F">
        <w:rPr>
          <w:sz w:val="28"/>
          <w:szCs w:val="28"/>
        </w:rPr>
        <w:t>s. 20</w:t>
      </w:r>
      <w:r w:rsidR="00331794">
        <w:rPr>
          <w:sz w:val="28"/>
          <w:szCs w:val="28"/>
        </w:rPr>
        <w:t>2</w:t>
      </w:r>
      <w:r w:rsidR="005A6CB7">
        <w:rPr>
          <w:sz w:val="28"/>
          <w:szCs w:val="28"/>
        </w:rPr>
        <w:t>5</w:t>
      </w:r>
      <w:r w:rsidRPr="00921D0F">
        <w:rPr>
          <w:sz w:val="28"/>
          <w:szCs w:val="28"/>
        </w:rPr>
        <w:t>/202</w:t>
      </w:r>
      <w:r w:rsidR="005A6CB7">
        <w:rPr>
          <w:sz w:val="28"/>
          <w:szCs w:val="28"/>
        </w:rPr>
        <w:t>6</w:t>
      </w:r>
    </w:p>
    <w:p w:rsidR="00921D0F" w:rsidRDefault="006C4A27" w:rsidP="00921D0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r w:rsidR="00921D0F">
        <w:rPr>
          <w:sz w:val="28"/>
          <w:szCs w:val="28"/>
        </w:rPr>
        <w:t>Delibera</w:t>
      </w:r>
      <w:r>
        <w:rPr>
          <w:sz w:val="28"/>
          <w:szCs w:val="28"/>
        </w:rPr>
        <w:t xml:space="preserve"> n. </w:t>
      </w:r>
      <w:r w:rsidR="005A6CB7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="00921D0F">
        <w:rPr>
          <w:sz w:val="28"/>
          <w:szCs w:val="28"/>
        </w:rPr>
        <w:t>del C</w:t>
      </w:r>
      <w:r>
        <w:rPr>
          <w:sz w:val="28"/>
          <w:szCs w:val="28"/>
        </w:rPr>
        <w:t xml:space="preserve">onsiglio di Istituto </w:t>
      </w:r>
      <w:r w:rsidR="005A6CB7">
        <w:rPr>
          <w:sz w:val="28"/>
          <w:szCs w:val="28"/>
        </w:rPr>
        <w:t>del 19</w:t>
      </w:r>
      <w:r w:rsidR="00FF3505">
        <w:rPr>
          <w:sz w:val="28"/>
          <w:szCs w:val="28"/>
        </w:rPr>
        <w:t>.12.202</w:t>
      </w:r>
      <w:r w:rsidR="005A6CB7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921D0F" w:rsidRDefault="00921D0F" w:rsidP="00921D0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21D0F" w:rsidRDefault="00921D0F" w:rsidP="00921D0F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5E4197">
        <w:rPr>
          <w:b/>
        </w:rPr>
        <w:t xml:space="preserve">SCUOLA </w:t>
      </w:r>
      <w:r>
        <w:rPr>
          <w:b/>
        </w:rPr>
        <w:t xml:space="preserve"> dell</w:t>
      </w:r>
      <w:proofErr w:type="gramEnd"/>
      <w:r>
        <w:rPr>
          <w:b/>
        </w:rPr>
        <w:t xml:space="preserve">’ </w:t>
      </w:r>
      <w:r w:rsidRPr="005E4197">
        <w:rPr>
          <w:b/>
        </w:rPr>
        <w:t>INFANZIA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67"/>
        <w:gridCol w:w="1542"/>
        <w:gridCol w:w="1019"/>
      </w:tblGrid>
      <w:tr w:rsidR="00921D0F" w:rsidTr="00D40155">
        <w:tc>
          <w:tcPr>
            <w:tcW w:w="7196" w:type="dxa"/>
          </w:tcPr>
          <w:p w:rsidR="006C4A27" w:rsidRDefault="00921D0F" w:rsidP="006C4A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ISCRIZIONI SCUOLA INFANZIA A.S.20</w:t>
            </w:r>
            <w:r w:rsidR="00FF3505">
              <w:rPr>
                <w:b/>
              </w:rPr>
              <w:t>2</w:t>
            </w:r>
            <w:r w:rsidR="005A6CB7">
              <w:rPr>
                <w:b/>
              </w:rPr>
              <w:t>5</w:t>
            </w:r>
            <w:r>
              <w:rPr>
                <w:b/>
              </w:rPr>
              <w:t>/202</w:t>
            </w:r>
            <w:r w:rsidR="005A6CB7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</w:p>
          <w:p w:rsidR="00921D0F" w:rsidRDefault="00921D0F" w:rsidP="005A6CB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Delibera</w:t>
            </w:r>
            <w:r w:rsidR="006C4A27">
              <w:rPr>
                <w:b/>
              </w:rPr>
              <w:t xml:space="preserve"> </w:t>
            </w:r>
            <w:proofErr w:type="gramStart"/>
            <w:r w:rsidR="006C4A27">
              <w:rPr>
                <w:b/>
              </w:rPr>
              <w:t>n.</w:t>
            </w:r>
            <w:r w:rsidR="005A6CB7">
              <w:rPr>
                <w:b/>
              </w:rPr>
              <w:t>57</w:t>
            </w:r>
            <w:r w:rsidR="006C4A27">
              <w:rPr>
                <w:b/>
              </w:rPr>
              <w:t xml:space="preserve">  del</w:t>
            </w:r>
            <w:proofErr w:type="gramEnd"/>
            <w:r w:rsidR="006C4A27">
              <w:rPr>
                <w:b/>
              </w:rPr>
              <w:t xml:space="preserve"> C.I. </w:t>
            </w:r>
            <w:r w:rsidR="005A6CB7">
              <w:rPr>
                <w:b/>
              </w:rPr>
              <w:t xml:space="preserve"> del 19</w:t>
            </w:r>
            <w:r w:rsidR="00FF3505">
              <w:rPr>
                <w:b/>
              </w:rPr>
              <w:t>.12.20</w:t>
            </w:r>
            <w:r w:rsidR="005A6CB7">
              <w:rPr>
                <w:b/>
              </w:rPr>
              <w:t>24</w:t>
            </w:r>
          </w:p>
        </w:tc>
        <w:tc>
          <w:tcPr>
            <w:tcW w:w="1559" w:type="dxa"/>
          </w:tcPr>
          <w:p w:rsidR="00921D0F" w:rsidRPr="00D40155" w:rsidRDefault="00D40155" w:rsidP="00921D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40155">
              <w:rPr>
                <w:b/>
                <w:sz w:val="16"/>
                <w:szCs w:val="16"/>
              </w:rPr>
              <w:t>Barrare la casella che interessa</w:t>
            </w:r>
          </w:p>
        </w:tc>
        <w:tc>
          <w:tcPr>
            <w:tcW w:w="1023" w:type="dxa"/>
          </w:tcPr>
          <w:p w:rsidR="00921D0F" w:rsidRPr="00D40155" w:rsidRDefault="00D40155" w:rsidP="00921D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40155">
              <w:rPr>
                <w:b/>
                <w:sz w:val="16"/>
                <w:szCs w:val="16"/>
              </w:rPr>
              <w:t>Riservato all’ufficio</w:t>
            </w:r>
          </w:p>
        </w:tc>
      </w:tr>
      <w:tr w:rsidR="00921D0F" w:rsidTr="00D40155">
        <w:tc>
          <w:tcPr>
            <w:tcW w:w="7196" w:type="dxa"/>
          </w:tcPr>
          <w:p w:rsidR="00D40155" w:rsidRDefault="00D40155" w:rsidP="00D40155">
            <w:pPr>
              <w:ind w:right="340"/>
              <w:jc w:val="both"/>
            </w:pPr>
            <w:r>
              <w:t>bambini che hanno frequentato la scuola nell’anno precedente</w:t>
            </w:r>
          </w:p>
          <w:p w:rsidR="00921D0F" w:rsidRDefault="00921D0F" w:rsidP="00921D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21D0F" w:rsidRDefault="00921D0F" w:rsidP="00921D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23" w:type="dxa"/>
          </w:tcPr>
          <w:p w:rsidR="00921D0F" w:rsidRDefault="00921D0F" w:rsidP="00921D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21D0F" w:rsidTr="00D40155">
        <w:tc>
          <w:tcPr>
            <w:tcW w:w="7196" w:type="dxa"/>
          </w:tcPr>
          <w:p w:rsidR="00D40155" w:rsidRDefault="00D40155" w:rsidP="00D40155">
            <w:pPr>
              <w:ind w:right="340"/>
              <w:jc w:val="both"/>
            </w:pPr>
            <w:r>
              <w:t xml:space="preserve">bambini residenti nel </w:t>
            </w:r>
            <w:r w:rsidR="0070700A">
              <w:t>C</w:t>
            </w:r>
            <w:r>
              <w:t xml:space="preserve">omune di Nocera Inferiore che compiono tre anni nell’anno di </w:t>
            </w:r>
            <w:proofErr w:type="gramStart"/>
            <w:r>
              <w:t>riferimento  (</w:t>
            </w:r>
            <w:proofErr w:type="gramEnd"/>
            <w:r>
              <w:t xml:space="preserve"> 31.12.20</w:t>
            </w:r>
            <w:r w:rsidR="00FF3505">
              <w:t>2</w:t>
            </w:r>
            <w:r w:rsidR="005A6CB7">
              <w:t>5</w:t>
            </w:r>
            <w:r>
              <w:t xml:space="preserve">) </w:t>
            </w:r>
          </w:p>
          <w:p w:rsidR="00921D0F" w:rsidRDefault="00921D0F" w:rsidP="00921D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21D0F" w:rsidRDefault="00921D0F" w:rsidP="00921D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23" w:type="dxa"/>
          </w:tcPr>
          <w:p w:rsidR="00921D0F" w:rsidRDefault="00921D0F" w:rsidP="00921D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21D0F" w:rsidTr="00D40155">
        <w:tc>
          <w:tcPr>
            <w:tcW w:w="7196" w:type="dxa"/>
          </w:tcPr>
          <w:p w:rsidR="00D40155" w:rsidRDefault="00D40155" w:rsidP="00D40155">
            <w:pPr>
              <w:ind w:right="340"/>
              <w:jc w:val="both"/>
            </w:pPr>
            <w:r>
              <w:t xml:space="preserve">bambini i cui fratelli e/o le cui sorelle frequentano le sedi di via Nola o di via Origlia </w:t>
            </w:r>
          </w:p>
          <w:p w:rsidR="00921D0F" w:rsidRDefault="00921D0F" w:rsidP="00921D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21D0F" w:rsidRDefault="00921D0F" w:rsidP="00921D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23" w:type="dxa"/>
          </w:tcPr>
          <w:p w:rsidR="00921D0F" w:rsidRDefault="00921D0F" w:rsidP="00921D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21D0F" w:rsidTr="00D40155">
        <w:tc>
          <w:tcPr>
            <w:tcW w:w="7196" w:type="dxa"/>
          </w:tcPr>
          <w:p w:rsidR="00D40155" w:rsidRDefault="00D40155" w:rsidP="00D40155">
            <w:pPr>
              <w:ind w:right="340"/>
              <w:jc w:val="both"/>
            </w:pPr>
            <w:r>
              <w:t xml:space="preserve">bambini le cui iscrizioni non sono state accolte l’anno precedente  </w:t>
            </w:r>
          </w:p>
          <w:p w:rsidR="00921D0F" w:rsidRDefault="00921D0F" w:rsidP="00921D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21D0F" w:rsidRDefault="00921D0F" w:rsidP="00921D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23" w:type="dxa"/>
          </w:tcPr>
          <w:p w:rsidR="00921D0F" w:rsidRDefault="00921D0F" w:rsidP="00921D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40155" w:rsidTr="00D40155">
        <w:tc>
          <w:tcPr>
            <w:tcW w:w="7196" w:type="dxa"/>
          </w:tcPr>
          <w:p w:rsidR="00D40155" w:rsidRDefault="00D40155" w:rsidP="00D40155">
            <w:pPr>
              <w:ind w:right="340"/>
              <w:jc w:val="both"/>
            </w:pPr>
            <w:r>
              <w:t xml:space="preserve">bambini non residenti nel </w:t>
            </w:r>
            <w:r w:rsidR="0070700A">
              <w:t>C</w:t>
            </w:r>
            <w:r>
              <w:t>omune di Nocera Inferiore che compiono tre anni nell’anno di riferimento</w:t>
            </w:r>
            <w:proofErr w:type="gramStart"/>
            <w:r>
              <w:t xml:space="preserve">  </w:t>
            </w:r>
            <w:r w:rsidR="00DE5643">
              <w:t xml:space="preserve"> </w:t>
            </w:r>
            <w:r>
              <w:t>(</w:t>
            </w:r>
            <w:proofErr w:type="gramEnd"/>
            <w:r>
              <w:t>terzo anno entro il 31.12.20</w:t>
            </w:r>
            <w:r w:rsidR="00FF3505">
              <w:t>2</w:t>
            </w:r>
            <w:r w:rsidR="005A6CB7">
              <w:t>5</w:t>
            </w:r>
            <w:r>
              <w:t>)</w:t>
            </w:r>
          </w:p>
          <w:p w:rsidR="00D40155" w:rsidRDefault="00D40155" w:rsidP="00D40155">
            <w:pPr>
              <w:ind w:right="340"/>
              <w:jc w:val="both"/>
            </w:pPr>
          </w:p>
        </w:tc>
        <w:tc>
          <w:tcPr>
            <w:tcW w:w="1559" w:type="dxa"/>
          </w:tcPr>
          <w:p w:rsidR="00D40155" w:rsidRDefault="00D40155" w:rsidP="00921D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23" w:type="dxa"/>
          </w:tcPr>
          <w:p w:rsidR="00D40155" w:rsidRDefault="00D40155" w:rsidP="00921D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40155" w:rsidTr="00D40155">
        <w:tc>
          <w:tcPr>
            <w:tcW w:w="7196" w:type="dxa"/>
          </w:tcPr>
          <w:p w:rsidR="00D40155" w:rsidRDefault="00D40155" w:rsidP="00D40155">
            <w:pPr>
              <w:ind w:right="340"/>
              <w:jc w:val="both"/>
            </w:pPr>
            <w:r>
              <w:t xml:space="preserve">bambini </w:t>
            </w:r>
            <w:proofErr w:type="spellStart"/>
            <w:r>
              <w:t>anticipatari</w:t>
            </w:r>
            <w:proofErr w:type="spellEnd"/>
            <w:r>
              <w:t xml:space="preserve"> residenti nel </w:t>
            </w:r>
            <w:r w:rsidR="0070700A">
              <w:t>C</w:t>
            </w:r>
            <w:r>
              <w:t xml:space="preserve">omune di Nocera Inferiore </w:t>
            </w:r>
          </w:p>
          <w:p w:rsidR="00D40155" w:rsidRDefault="002914FE" w:rsidP="00D40155">
            <w:pPr>
              <w:ind w:right="340"/>
              <w:jc w:val="both"/>
            </w:pPr>
            <w:r>
              <w:t>(N</w:t>
            </w:r>
            <w:r w:rsidR="006C4A27">
              <w:t xml:space="preserve">ati entro il 30 </w:t>
            </w:r>
            <w:proofErr w:type="gramStart"/>
            <w:r w:rsidR="006C4A27">
              <w:t>A</w:t>
            </w:r>
            <w:r w:rsidR="0015364A">
              <w:t>prile</w:t>
            </w:r>
            <w:proofErr w:type="gramEnd"/>
            <w:r w:rsidR="0015364A">
              <w:t xml:space="preserve"> 202</w:t>
            </w:r>
            <w:r w:rsidR="005A6CB7">
              <w:t>3</w:t>
            </w:r>
            <w:r w:rsidR="00D40155">
              <w:t>)</w:t>
            </w:r>
          </w:p>
          <w:p w:rsidR="00D40155" w:rsidRDefault="00D40155" w:rsidP="00D40155">
            <w:pPr>
              <w:ind w:right="340"/>
              <w:jc w:val="both"/>
            </w:pPr>
          </w:p>
        </w:tc>
        <w:tc>
          <w:tcPr>
            <w:tcW w:w="1559" w:type="dxa"/>
          </w:tcPr>
          <w:p w:rsidR="00D40155" w:rsidRDefault="00D40155" w:rsidP="00921D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23" w:type="dxa"/>
          </w:tcPr>
          <w:p w:rsidR="00D40155" w:rsidRDefault="00D40155" w:rsidP="00921D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40155" w:rsidTr="00D40155">
        <w:tc>
          <w:tcPr>
            <w:tcW w:w="7196" w:type="dxa"/>
          </w:tcPr>
          <w:p w:rsidR="00D40155" w:rsidRDefault="00D40155" w:rsidP="00D40155">
            <w:pPr>
              <w:ind w:right="340"/>
              <w:jc w:val="both"/>
            </w:pPr>
            <w:r>
              <w:t xml:space="preserve">bambini </w:t>
            </w:r>
            <w:proofErr w:type="spellStart"/>
            <w:r>
              <w:t>anticipatari</w:t>
            </w:r>
            <w:proofErr w:type="spellEnd"/>
            <w:r>
              <w:t xml:space="preserve"> non residenti nel </w:t>
            </w:r>
            <w:r w:rsidR="0070700A">
              <w:t>C</w:t>
            </w:r>
            <w:r>
              <w:t>omune di Nocera Inferiore</w:t>
            </w:r>
          </w:p>
          <w:p w:rsidR="00D40155" w:rsidRDefault="00D40155" w:rsidP="00D40155">
            <w:pPr>
              <w:ind w:right="340"/>
              <w:jc w:val="both"/>
            </w:pPr>
            <w:r>
              <w:t>(</w:t>
            </w:r>
            <w:r w:rsidR="002914FE">
              <w:t>N</w:t>
            </w:r>
            <w:r w:rsidR="006C4A27">
              <w:t xml:space="preserve">ati entro il 30 </w:t>
            </w:r>
            <w:proofErr w:type="gramStart"/>
            <w:r w:rsidR="006C4A27">
              <w:t>A</w:t>
            </w:r>
            <w:r w:rsidR="0015364A">
              <w:t>prile</w:t>
            </w:r>
            <w:proofErr w:type="gramEnd"/>
            <w:r w:rsidR="0015364A">
              <w:t xml:space="preserve"> 202</w:t>
            </w:r>
            <w:r w:rsidR="005A6CB7">
              <w:t>3</w:t>
            </w:r>
            <w:r>
              <w:t>)</w:t>
            </w:r>
          </w:p>
          <w:p w:rsidR="00D40155" w:rsidRDefault="00D40155" w:rsidP="00D40155">
            <w:pPr>
              <w:ind w:right="340"/>
              <w:jc w:val="both"/>
            </w:pPr>
          </w:p>
        </w:tc>
        <w:tc>
          <w:tcPr>
            <w:tcW w:w="1559" w:type="dxa"/>
          </w:tcPr>
          <w:p w:rsidR="00D40155" w:rsidRDefault="00D40155" w:rsidP="00921D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23" w:type="dxa"/>
          </w:tcPr>
          <w:p w:rsidR="00D40155" w:rsidRDefault="00D40155" w:rsidP="00921D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921D0F" w:rsidRDefault="00921D0F" w:rsidP="00921D0F">
      <w:pPr>
        <w:autoSpaceDE w:val="0"/>
        <w:autoSpaceDN w:val="0"/>
        <w:adjustRightInd w:val="0"/>
        <w:jc w:val="center"/>
        <w:rPr>
          <w:b/>
        </w:rPr>
      </w:pPr>
    </w:p>
    <w:p w:rsidR="00921D0F" w:rsidRDefault="00921D0F" w:rsidP="00921D0F">
      <w:pPr>
        <w:ind w:right="340"/>
        <w:jc w:val="both"/>
      </w:pPr>
      <w:proofErr w:type="gramStart"/>
      <w:r>
        <w:t>A  pari</w:t>
      </w:r>
      <w:proofErr w:type="gramEnd"/>
      <w:r>
        <w:t xml:space="preserve"> condizioni prevalgono i seguenti criteri:</w:t>
      </w:r>
    </w:p>
    <w:p w:rsidR="00921D0F" w:rsidRPr="00FC0156" w:rsidRDefault="00921D0F" w:rsidP="00921D0F">
      <w:pPr>
        <w:pStyle w:val="Paragrafoelenco"/>
        <w:numPr>
          <w:ilvl w:val="0"/>
          <w:numId w:val="3"/>
        </w:numPr>
        <w:spacing w:after="0"/>
        <w:ind w:right="340"/>
        <w:jc w:val="both"/>
        <w:rPr>
          <w:sz w:val="16"/>
          <w:szCs w:val="16"/>
        </w:rPr>
      </w:pPr>
      <w:r>
        <w:t>alunni diversamente abili</w:t>
      </w:r>
      <w:r w:rsidR="00D40155">
        <w:t xml:space="preserve">   □</w:t>
      </w:r>
      <w:r w:rsidR="00FC0156">
        <w:t xml:space="preserve"> </w:t>
      </w:r>
      <w:proofErr w:type="gramStart"/>
      <w:r w:rsidR="00FC0156" w:rsidRPr="00FC0156">
        <w:rPr>
          <w:sz w:val="16"/>
          <w:szCs w:val="16"/>
        </w:rPr>
        <w:t>( presentare</w:t>
      </w:r>
      <w:proofErr w:type="gramEnd"/>
      <w:r w:rsidR="00FC0156" w:rsidRPr="00FC0156">
        <w:rPr>
          <w:sz w:val="16"/>
          <w:szCs w:val="16"/>
        </w:rPr>
        <w:t xml:space="preserve"> in forma riservata al dirigente scolastico idonea documentazione)</w:t>
      </w:r>
    </w:p>
    <w:p w:rsidR="00921D0F" w:rsidRDefault="00921D0F" w:rsidP="00921D0F">
      <w:pPr>
        <w:pStyle w:val="Paragrafoelenco"/>
        <w:numPr>
          <w:ilvl w:val="0"/>
          <w:numId w:val="3"/>
        </w:numPr>
        <w:spacing w:after="0"/>
        <w:ind w:right="340"/>
        <w:jc w:val="both"/>
      </w:pPr>
      <w:r>
        <w:t xml:space="preserve">maggiore età </w:t>
      </w:r>
    </w:p>
    <w:p w:rsidR="00921D0F" w:rsidRDefault="00921D0F" w:rsidP="00921D0F">
      <w:pPr>
        <w:pStyle w:val="Paragrafoelenco"/>
        <w:numPr>
          <w:ilvl w:val="0"/>
          <w:numId w:val="3"/>
        </w:numPr>
        <w:spacing w:after="0"/>
        <w:ind w:right="340"/>
        <w:jc w:val="both"/>
      </w:pPr>
      <w:r w:rsidRPr="00A2543A">
        <w:t xml:space="preserve">condizioni di disagio personali e familiari </w:t>
      </w:r>
      <w:r w:rsidR="00FC0156">
        <w:t xml:space="preserve">□ </w:t>
      </w:r>
    </w:p>
    <w:p w:rsidR="00AE510F" w:rsidRDefault="00AE510F" w:rsidP="00AE510F">
      <w:pPr>
        <w:pStyle w:val="Paragrafoelenco"/>
        <w:spacing w:after="0"/>
        <w:ind w:right="340"/>
        <w:jc w:val="both"/>
      </w:pPr>
    </w:p>
    <w:p w:rsidR="005D2C09" w:rsidRDefault="005D2C09" w:rsidP="00FC0156">
      <w:pPr>
        <w:spacing w:after="0"/>
        <w:ind w:right="340"/>
        <w:jc w:val="both"/>
      </w:pPr>
    </w:p>
    <w:p w:rsidR="00FC0156" w:rsidRPr="005D2C09" w:rsidRDefault="00FC0156" w:rsidP="00FC0156">
      <w:pPr>
        <w:spacing w:after="0"/>
        <w:ind w:right="340"/>
        <w:jc w:val="both"/>
        <w:rPr>
          <w:sz w:val="20"/>
          <w:szCs w:val="20"/>
        </w:rPr>
      </w:pPr>
      <w:r w:rsidRPr="005D2C09">
        <w:rPr>
          <w:sz w:val="20"/>
          <w:szCs w:val="20"/>
        </w:rPr>
        <w:t>Il sottoscritto _______________________________________consapevole delle conseguenze amminist</w:t>
      </w:r>
      <w:r w:rsidR="005D2C09" w:rsidRPr="005D2C09">
        <w:rPr>
          <w:sz w:val="20"/>
          <w:szCs w:val="20"/>
        </w:rPr>
        <w:t>r</w:t>
      </w:r>
      <w:r w:rsidRPr="005D2C09">
        <w:rPr>
          <w:sz w:val="20"/>
          <w:szCs w:val="20"/>
        </w:rPr>
        <w:t xml:space="preserve">ative e penali per chi rilasci dichiarazioni non corrispondenti a verità, ai sensi del DPR 245/2000 dichiara di aver effettuato la scelta in osservanza delle </w:t>
      </w:r>
      <w:r w:rsidR="005D2C09" w:rsidRPr="005D2C09">
        <w:rPr>
          <w:sz w:val="20"/>
          <w:szCs w:val="20"/>
        </w:rPr>
        <w:t>d</w:t>
      </w:r>
      <w:r w:rsidRPr="005D2C09">
        <w:rPr>
          <w:sz w:val="20"/>
          <w:szCs w:val="20"/>
        </w:rPr>
        <w:t>iposizioni sulla responsabilità genitoriale di cui</w:t>
      </w:r>
      <w:r w:rsidR="00C86C40">
        <w:rPr>
          <w:sz w:val="20"/>
          <w:szCs w:val="20"/>
        </w:rPr>
        <w:t xml:space="preserve"> agli art.</w:t>
      </w:r>
      <w:r w:rsidRPr="005D2C09">
        <w:rPr>
          <w:sz w:val="20"/>
          <w:szCs w:val="20"/>
        </w:rPr>
        <w:t xml:space="preserve"> 316</w:t>
      </w:r>
      <w:r w:rsidR="00C86C40">
        <w:rPr>
          <w:sz w:val="20"/>
          <w:szCs w:val="20"/>
        </w:rPr>
        <w:t xml:space="preserve"> e</w:t>
      </w:r>
      <w:bookmarkStart w:id="0" w:name="_GoBack"/>
      <w:bookmarkEnd w:id="0"/>
      <w:r w:rsidRPr="005D2C09">
        <w:rPr>
          <w:sz w:val="20"/>
          <w:szCs w:val="20"/>
        </w:rPr>
        <w:t xml:space="preserve"> 337 quater del Codice Civile, che richiedono il consenso di entrambi i genitori.</w:t>
      </w:r>
    </w:p>
    <w:p w:rsidR="005D2C09" w:rsidRDefault="005D2C09" w:rsidP="00FC0156">
      <w:pPr>
        <w:spacing w:after="0"/>
        <w:ind w:right="340"/>
        <w:jc w:val="both"/>
      </w:pPr>
    </w:p>
    <w:p w:rsidR="00FC0156" w:rsidRDefault="00FC0156" w:rsidP="00FC0156">
      <w:pPr>
        <w:spacing w:after="0"/>
        <w:ind w:right="340"/>
        <w:jc w:val="both"/>
      </w:pPr>
      <w:r>
        <w:t xml:space="preserve">FIRMA </w:t>
      </w:r>
      <w:proofErr w:type="gramStart"/>
      <w:r>
        <w:t xml:space="preserve">GENITORI </w:t>
      </w:r>
      <w:r w:rsidR="005D2C09">
        <w:t>:</w:t>
      </w:r>
      <w:proofErr w:type="gramEnd"/>
      <w:r w:rsidR="005D2C09">
        <w:t xml:space="preserve"> madre </w:t>
      </w:r>
      <w:r>
        <w:t>________________________</w:t>
      </w:r>
      <w:r w:rsidR="005D2C09">
        <w:t xml:space="preserve">  padre _________________________</w:t>
      </w:r>
    </w:p>
    <w:p w:rsidR="005D2C09" w:rsidRDefault="005D2C09" w:rsidP="00921D0F">
      <w:pPr>
        <w:pStyle w:val="Paragrafoelenco"/>
        <w:spacing w:after="0"/>
        <w:ind w:right="340"/>
        <w:jc w:val="both"/>
      </w:pPr>
    </w:p>
    <w:p w:rsidR="00921D0F" w:rsidRPr="00A2543A" w:rsidRDefault="005D2C09" w:rsidP="005D2C09">
      <w:pPr>
        <w:spacing w:after="0"/>
        <w:ind w:right="340"/>
        <w:jc w:val="both"/>
      </w:pPr>
      <w:r>
        <w:t>DATA _______________________</w:t>
      </w:r>
    </w:p>
    <w:p w:rsidR="009F28DA" w:rsidRDefault="009F28DA"/>
    <w:sectPr w:rsidR="009F28DA" w:rsidSect="00DD5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4E9"/>
    <w:multiLevelType w:val="hybridMultilevel"/>
    <w:tmpl w:val="6032EB20"/>
    <w:lvl w:ilvl="0" w:tplc="E438B4B6">
      <w:start w:val="1"/>
      <w:numFmt w:val="decimal"/>
      <w:lvlText w:val="%1)"/>
      <w:lvlJc w:val="left"/>
      <w:pPr>
        <w:ind w:left="965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22231"/>
    <w:multiLevelType w:val="hybridMultilevel"/>
    <w:tmpl w:val="A3BA926A"/>
    <w:lvl w:ilvl="0" w:tplc="0410000F">
      <w:start w:val="1"/>
      <w:numFmt w:val="decimal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71C61A96"/>
    <w:multiLevelType w:val="hybridMultilevel"/>
    <w:tmpl w:val="035ADD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BF"/>
    <w:rsid w:val="0015364A"/>
    <w:rsid w:val="002914FE"/>
    <w:rsid w:val="002F1D12"/>
    <w:rsid w:val="00331794"/>
    <w:rsid w:val="003E0A82"/>
    <w:rsid w:val="004353B5"/>
    <w:rsid w:val="005A6CB7"/>
    <w:rsid w:val="005D2C09"/>
    <w:rsid w:val="006C4A27"/>
    <w:rsid w:val="0070700A"/>
    <w:rsid w:val="00845621"/>
    <w:rsid w:val="00921D0F"/>
    <w:rsid w:val="009372A4"/>
    <w:rsid w:val="009B3161"/>
    <w:rsid w:val="009F28DA"/>
    <w:rsid w:val="00AC1741"/>
    <w:rsid w:val="00AE510F"/>
    <w:rsid w:val="00B30ABF"/>
    <w:rsid w:val="00C86C40"/>
    <w:rsid w:val="00D40155"/>
    <w:rsid w:val="00DD5B03"/>
    <w:rsid w:val="00DE5643"/>
    <w:rsid w:val="00FC0156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72F8"/>
  <w15:docId w15:val="{739C32A3-9B4F-47E2-BCEC-BF58E5BC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B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21D0F"/>
    <w:pPr>
      <w:ind w:left="720"/>
      <w:contextualSpacing/>
    </w:pPr>
  </w:style>
  <w:style w:type="table" w:styleId="Grigliatabella">
    <w:name w:val="Table Grid"/>
    <w:basedOn w:val="Tabellanormale"/>
    <w:uiPriority w:val="59"/>
    <w:rsid w:val="0092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a.manfredonia</dc:creator>
  <cp:lastModifiedBy>Utente</cp:lastModifiedBy>
  <cp:revision>6</cp:revision>
  <dcterms:created xsi:type="dcterms:W3CDTF">2025-01-03T09:19:00Z</dcterms:created>
  <dcterms:modified xsi:type="dcterms:W3CDTF">2025-01-03T09:23:00Z</dcterms:modified>
</cp:coreProperties>
</file>